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1A" w:rsidRDefault="005A5E1A" w:rsidP="005A5E1A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5A5E1A" w:rsidRDefault="00A57B05" w:rsidP="005A5E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Theme="minorHAnsi" w:hAnsiTheme="minorHAnsi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43.5pt;height:63pt;z-index:-251658752" wrapcoords="7821 300 372 1800 -372 2400 -372 15600 2234 19500 6703 21000 7448 21000 13779 21000 14524 21000 18993 19500 21600 15600 21600 2400 20855 1800 13779 300 7821 300">
            <v:imagedata r:id="rId8" o:title=""/>
            <w10:wrap type="tight"/>
          </v:shape>
          <o:OLEObject Type="Embed" ProgID="CorelDRAW.Graphic.13" ShapeID="_x0000_s1026" DrawAspect="Content" ObjectID="_1764394059" r:id="rId9"/>
        </w:object>
      </w:r>
    </w:p>
    <w:p w:rsidR="005A5E1A" w:rsidRDefault="005A5E1A" w:rsidP="005A5E1A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5A5E1A" w:rsidRDefault="005A5E1A" w:rsidP="005A5E1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“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СТЕФАН  ЦАНОВ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” – ГР.К Н Е Ж А</w:t>
      </w:r>
    </w:p>
    <w:p w:rsidR="005A5E1A" w:rsidRDefault="005A5E1A" w:rsidP="005A5E1A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общ.Кнежа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proofErr w:type="gram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:rsidR="005A5E1A" w:rsidRDefault="005A5E1A" w:rsidP="005A5E1A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info</w:t>
      </w:r>
      <w:r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pgzknezha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bg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5A5E1A" w:rsidRPr="00036119" w:rsidRDefault="005A5E1A" w:rsidP="005A5E1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5A5E1A" w:rsidRPr="005A5E1A" w:rsidRDefault="005A5E1A" w:rsidP="00573A1A">
      <w:pPr>
        <w:pStyle w:val="a3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F6444" w:rsidRDefault="00573A1A" w:rsidP="00573A1A">
      <w:pPr>
        <w:pStyle w:val="a3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573A1A">
        <w:rPr>
          <w:rFonts w:ascii="Times New Roman" w:hAnsi="Times New Roman"/>
          <w:b/>
          <w:sz w:val="24"/>
          <w:szCs w:val="24"/>
          <w:lang w:val="bg-BG"/>
        </w:rPr>
        <w:t>Приложение № 1</w:t>
      </w:r>
    </w:p>
    <w:p w:rsidR="005003F2" w:rsidRPr="001E79E2" w:rsidRDefault="005003F2" w:rsidP="00573A1A">
      <w:pPr>
        <w:pStyle w:val="a3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A14DC6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Преместване на ученици в </w:t>
            </w:r>
            <w:r w:rsidR="00AD62DE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ПГЗ „Стефан Цанов“ – гр. Кнежа от </w:t>
            </w:r>
            <w:r w:rsidR="00AD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VIII </w:t>
            </w:r>
            <w:r w:rsidR="00AD62DE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до </w:t>
            </w:r>
            <w:r w:rsidR="00AD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="005D4C2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="00AD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D62DE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клас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5D4C2C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4C2C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5D4C2C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  <w:p w:rsidR="000A4472" w:rsidRPr="005D4C2C" w:rsidRDefault="000A4472" w:rsidP="008F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</w:pPr>
          </w:p>
          <w:p w:rsidR="000A4472" w:rsidRPr="005D4C2C" w:rsidRDefault="000A447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>Н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аредба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№ 10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1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септември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2016 г.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организация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дейностите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в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училищното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образование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,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доп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.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дв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. бр.72 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13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септември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2019г.</w:t>
            </w:r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 – чл. 101 и чл. 110</w:t>
            </w:r>
          </w:p>
          <w:p w:rsidR="00A14DC6" w:rsidRPr="005D4C2C" w:rsidRDefault="00A14D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14DC6" w:rsidRPr="005D4C2C" w:rsidRDefault="00A14DC6" w:rsidP="000E507B">
            <w:pPr>
              <w:pStyle w:val="af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Учениците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преместват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при наличие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свободни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места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VI</w:t>
            </w:r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включително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със Заповед на директора на ПГЗ „Стефан </w:t>
            </w:r>
            <w:proofErr w:type="gram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Цанов“ –</w:t>
            </w:r>
            <w:proofErr w:type="gram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гр. Кнежа</w:t>
            </w:r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през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цялата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учебна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година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когато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преместването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 в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време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по-късно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учебни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дни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преди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края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всеки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учебен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  </w:t>
            </w:r>
          </w:p>
          <w:p w:rsidR="00C92710" w:rsidRPr="005D4C2C" w:rsidRDefault="00C92710" w:rsidP="00C92710">
            <w:pPr>
              <w:pStyle w:val="af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Учениците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преместват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XI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същата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специалност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професия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през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цялата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учебна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година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когато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преместването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 в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време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по-късно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учебни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дни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преди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края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всеки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учебен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="00A14DC6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 </w:t>
            </w:r>
          </w:p>
          <w:p w:rsidR="00A14DC6" w:rsidRPr="005D4C2C" w:rsidRDefault="00A14DC6" w:rsidP="00C92710">
            <w:pPr>
              <w:pStyle w:val="af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2710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Учениците</w:t>
            </w:r>
            <w:proofErr w:type="spellEnd"/>
            <w:r w:rsidR="00C92710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2710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="00C92710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2710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="00C92710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2710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="00C92710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2710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преместват</w:t>
            </w:r>
            <w:proofErr w:type="spellEnd"/>
            <w:r w:rsidR="00C92710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XII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по-късно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учебни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дни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преди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края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първия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учебен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същата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специалност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професия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04544" w:rsidRPr="005D4C2C" w:rsidRDefault="00804544" w:rsidP="00804544">
            <w:pPr>
              <w:pStyle w:val="af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507B" w:rsidRPr="005D4C2C" w:rsidRDefault="00C92710" w:rsidP="008F7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Учениците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преместват</w:t>
            </w:r>
            <w:proofErr w:type="spellEnd"/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ако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изпълнени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изискванията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т. </w:t>
            </w:r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– 3 и с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това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надвишава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нормативът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максимален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брой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ученици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паралелка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съгласно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чл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53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Наредбата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финансирането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институциите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системата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предучилищното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училищното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образование</w:t>
            </w:r>
            <w:proofErr w:type="spellEnd"/>
            <w:r w:rsidR="000E507B" w:rsidRPr="005D4C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.</w:t>
            </w:r>
          </w:p>
          <w:p w:rsidR="000E507B" w:rsidRPr="005D4C2C" w:rsidRDefault="000E507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Преместения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извън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случаите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710" w:rsidRPr="005D4C2C">
              <w:rPr>
                <w:rFonts w:ascii="Times New Roman" w:hAnsi="Times New Roman"/>
                <w:color w:val="4D5051"/>
                <w:sz w:val="24"/>
                <w:szCs w:val="24"/>
                <w:shd w:val="clear" w:color="auto" w:fill="FFFFFF"/>
                <w:lang w:val="bg-BG"/>
              </w:rPr>
              <w:t xml:space="preserve">т. </w:t>
            </w:r>
            <w:r w:rsidR="00C92710" w:rsidRPr="005D4C2C">
              <w:rPr>
                <w:rFonts w:ascii="Times New Roman" w:hAnsi="Times New Roman"/>
                <w:color w:val="4D5051"/>
                <w:sz w:val="24"/>
                <w:szCs w:val="24"/>
                <w:shd w:val="clear" w:color="auto" w:fill="FFFFFF"/>
              </w:rPr>
              <w:t xml:space="preserve">1 – </w:t>
            </w:r>
            <w:proofErr w:type="gramStart"/>
            <w:r w:rsidR="00C92710" w:rsidRPr="005D4C2C">
              <w:rPr>
                <w:rFonts w:ascii="Times New Roman" w:hAnsi="Times New Roman"/>
                <w:color w:val="4D5051"/>
                <w:sz w:val="24"/>
                <w:szCs w:val="24"/>
                <w:shd w:val="clear" w:color="auto" w:fill="FFFFFF"/>
              </w:rPr>
              <w:t xml:space="preserve">3 </w:t>
            </w:r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proofErr w:type="gram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разрешават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началника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регионалното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образованието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територията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която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намира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приемащото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училище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представят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удостоверяващи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причините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sz w:val="24"/>
                <w:szCs w:val="24"/>
              </w:rPr>
              <w:t>преместването</w:t>
            </w:r>
            <w:proofErr w:type="spellEnd"/>
            <w:r w:rsidR="0092319F" w:rsidRPr="005D4C2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5D4C2C" w:rsidRPr="005D4C2C" w:rsidRDefault="005D4C2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D4C2C" w:rsidRPr="005D4C2C" w:rsidRDefault="005D4C2C" w:rsidP="005D4C2C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D4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Учениците от V</w:t>
            </w:r>
            <w:r w:rsidRPr="005D4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III</w:t>
            </w:r>
            <w:r w:rsidRPr="005D4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до XII клас може да се преместват в друго училище над утвърдения държавен, съответно допълнителен държавен план-прием, ако:</w:t>
            </w:r>
          </w:p>
          <w:p w:rsidR="005D4C2C" w:rsidRPr="005D4C2C" w:rsidRDefault="005D4C2C" w:rsidP="005D4C2C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D4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 постоянният или настоящият адрес на ученика е променен от друго населено място в населеното място на училището, в което желае да се премести;</w:t>
            </w:r>
          </w:p>
          <w:p w:rsidR="005D4C2C" w:rsidRPr="005D4C2C" w:rsidRDefault="005D4C2C" w:rsidP="005D4C2C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D4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2. условията на физическата среда на приемащото училище позволяват това;</w:t>
            </w:r>
          </w:p>
          <w:p w:rsidR="005D4C2C" w:rsidRPr="005D4C2C" w:rsidRDefault="005D4C2C" w:rsidP="005D4C2C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D4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3. при преместване на учениците от V до VII клас - ученикът е бил приет по държавен план-прием в училището, от което се премества;</w:t>
            </w:r>
          </w:p>
          <w:p w:rsidR="005D4C2C" w:rsidRPr="005D4C2C" w:rsidRDefault="005D4C2C" w:rsidP="005D4C2C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D4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4. резултатите на ученика от VII или от X клас, са позволявали формирането на бал, по-голям или равен на минималния бал за приемане в съответната паралелка в VIII или в XI клас, според определеното </w:t>
            </w:r>
            <w:proofErr w:type="spellStart"/>
            <w:r w:rsidRPr="005D4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балообразуване</w:t>
            </w:r>
            <w:proofErr w:type="spellEnd"/>
            <w:r w:rsidRPr="005D4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в годината на кандидатстване за местата, определени с държавния, съответно допълнителния държавен план-прием.</w:t>
            </w:r>
          </w:p>
          <w:p w:rsidR="005D4C2C" w:rsidRPr="005D4C2C" w:rsidRDefault="005D4C2C" w:rsidP="005D4C2C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D4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При преместването в друго училище над утвърдения държавен, съответно допълнителен държавен план-прием - учениците от XI и XII клас не може да сменят профила или специалност от професия.</w:t>
            </w:r>
          </w:p>
          <w:p w:rsidR="000E507B" w:rsidRPr="005D4C2C" w:rsidRDefault="005D4C2C" w:rsidP="005D4C2C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Ако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изпълнени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изискванията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при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преместването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и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ще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надвиши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нормативът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максимален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брой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ученици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в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паралелка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съгласно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 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чл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. 53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Наредбата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финансирането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институциите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в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системата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предучилищното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и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училищното</w:t>
            </w:r>
            <w:proofErr w:type="spellEnd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образование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ученикът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записва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със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заповед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директора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>ПГЗ „Стефан Цанов“ – гр. Кнежа</w:t>
            </w:r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след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разрешение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министъра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образованието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и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науката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завишаване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броя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учениците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в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паралелката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мотивирано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предложение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директора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училището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съгласувано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с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началника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регионалното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управление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образованието</w:t>
            </w:r>
            <w:proofErr w:type="spellEnd"/>
            <w:r w:rsidRPr="005D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677A98" w:rsidRDefault="003E3BA2" w:rsidP="00677A98">
            <w:pPr>
              <w:pStyle w:val="af3"/>
              <w:ind w:firstLine="680"/>
              <w:rPr>
                <w:color w:val="000000" w:themeColor="text1"/>
                <w:sz w:val="24"/>
                <w:szCs w:val="24"/>
                <w:lang w:val="ru-RU"/>
              </w:rPr>
            </w:pPr>
            <w:r w:rsidRPr="002F6444">
              <w:rPr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sz w:val="24"/>
                <w:szCs w:val="24"/>
                <w:lang w:val="bg-BG"/>
              </w:rPr>
              <w:t>по</w:t>
            </w:r>
            <w:r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sz w:val="24"/>
                <w:szCs w:val="24"/>
                <w:lang w:val="bg-BG"/>
              </w:rPr>
              <w:t>образец на училището</w:t>
            </w:r>
            <w:r w:rsidR="00780FA2" w:rsidRPr="002F6444">
              <w:rPr>
                <w:sz w:val="24"/>
                <w:szCs w:val="24"/>
                <w:lang w:val="bg-BG"/>
              </w:rPr>
              <w:t xml:space="preserve"> до д</w:t>
            </w:r>
            <w:r w:rsidR="00780FA2">
              <w:rPr>
                <w:sz w:val="24"/>
                <w:szCs w:val="24"/>
                <w:lang w:val="bg-BG"/>
              </w:rPr>
              <w:t>иректора на приемащото училище лично или по пощата при спазване на чл. 12 от ЗПУО</w:t>
            </w:r>
            <w:r w:rsidRPr="002F6444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 w:rsidR="00804544" w:rsidRPr="00780FA2">
              <w:rPr>
                <w:color w:val="000000" w:themeColor="text1"/>
                <w:sz w:val="24"/>
                <w:szCs w:val="24"/>
                <w:lang w:val="bg-BG"/>
              </w:rPr>
              <w:t>/Приложение № 1</w:t>
            </w:r>
            <w:r w:rsidR="007064F6" w:rsidRPr="00780FA2">
              <w:rPr>
                <w:color w:val="000000" w:themeColor="text1"/>
                <w:sz w:val="24"/>
                <w:szCs w:val="24"/>
                <w:lang w:val="bg-BG"/>
              </w:rPr>
              <w:t>, от името на родителя, когато ученика няма навършени 14 г</w:t>
            </w:r>
            <w:r w:rsidR="008337BB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7064F6" w:rsidRPr="00780FA2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804544" w:rsidRPr="00780FA2">
              <w:rPr>
                <w:color w:val="000000" w:themeColor="text1"/>
                <w:sz w:val="24"/>
                <w:szCs w:val="24"/>
                <w:lang w:val="bg-BG"/>
              </w:rPr>
              <w:t>или Приложение № 2</w:t>
            </w:r>
            <w:r w:rsidR="007064F6" w:rsidRPr="00780FA2">
              <w:rPr>
                <w:color w:val="000000" w:themeColor="text1"/>
                <w:sz w:val="24"/>
                <w:szCs w:val="24"/>
                <w:lang w:val="bg-BG"/>
              </w:rPr>
              <w:t xml:space="preserve"> от името на </w:t>
            </w:r>
            <w:r w:rsidR="00780FA2" w:rsidRPr="00780FA2">
              <w:rPr>
                <w:color w:val="000000" w:themeColor="text1"/>
                <w:sz w:val="24"/>
                <w:szCs w:val="24"/>
                <w:lang w:val="bg-BG"/>
              </w:rPr>
              <w:t>ученика,</w:t>
            </w:r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>със</w:t>
            </w:r>
            <w:proofErr w:type="spellEnd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>съгласието</w:t>
            </w:r>
            <w:proofErr w:type="spellEnd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>техните</w:t>
            </w:r>
            <w:proofErr w:type="spellEnd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 xml:space="preserve"> родители, </w:t>
            </w:r>
            <w:proofErr w:type="spellStart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>когато</w:t>
            </w:r>
            <w:proofErr w:type="spellEnd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>са</w:t>
            </w:r>
            <w:proofErr w:type="spellEnd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>непълнолетни</w:t>
            </w:r>
            <w:proofErr w:type="spellEnd"/>
            <w:r w:rsidR="00780FA2" w:rsidRPr="00780FA2">
              <w:rPr>
                <w:color w:val="000000" w:themeColor="text1"/>
                <w:sz w:val="24"/>
                <w:szCs w:val="24"/>
                <w:lang w:val="ru-RU"/>
              </w:rPr>
              <w:t>/</w:t>
            </w:r>
          </w:p>
        </w:tc>
      </w:tr>
      <w:tr w:rsidR="002F6444" w:rsidRPr="004A572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4A5724" w:rsidRDefault="004A5724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адрес: гр. Кнежа, ул. Марин Боев № 5</w:t>
            </w:r>
          </w:p>
        </w:tc>
      </w:tr>
      <w:tr w:rsidR="002F6444" w:rsidRPr="004A572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4A572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C21206" w:rsidRDefault="004A5724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info@pgzknezha.bg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A443A4">
        <w:trPr>
          <w:trHeight w:val="70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454" w:rsidRDefault="00EA3454" w:rsidP="00EA3454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A3454" w:rsidRDefault="00EA3454" w:rsidP="00EA3454">
            <w:pPr>
              <w:pStyle w:val="af3"/>
              <w:rPr>
                <w:sz w:val="24"/>
                <w:szCs w:val="24"/>
                <w:lang w:val="ru-RU"/>
              </w:rPr>
            </w:pPr>
            <w:r w:rsidRPr="005A0A8F">
              <w:rPr>
                <w:sz w:val="24"/>
                <w:szCs w:val="24"/>
                <w:lang w:val="ru-RU"/>
              </w:rPr>
              <w:t xml:space="preserve">§ Чл.12. (1) от ЗПУО </w:t>
            </w:r>
          </w:p>
          <w:p w:rsidR="00EA3454" w:rsidRDefault="00EA3454" w:rsidP="00EA3454">
            <w:pPr>
              <w:pStyle w:val="af3"/>
              <w:ind w:firstLine="680"/>
              <w:rPr>
                <w:sz w:val="24"/>
                <w:szCs w:val="24"/>
                <w:lang w:val="ru-RU"/>
              </w:rPr>
            </w:pPr>
            <w:proofErr w:type="spellStart"/>
            <w:r w:rsidRPr="005A0A8F">
              <w:rPr>
                <w:sz w:val="24"/>
                <w:szCs w:val="24"/>
                <w:lang w:val="ru-RU"/>
              </w:rPr>
              <w:t>Всеки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гражданин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упражнява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правото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си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образование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съобразно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своите</w:t>
            </w:r>
            <w:proofErr w:type="spellEnd"/>
            <w:r w:rsidRPr="005A0A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предпочитания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възможности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детска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градина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училище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негов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избор</w:t>
            </w:r>
            <w:proofErr w:type="spellEnd"/>
            <w:r w:rsidRPr="005A0A8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доколкото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този</w:t>
            </w:r>
            <w:proofErr w:type="spellEnd"/>
            <w:r w:rsidRPr="005A0A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законив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подзаконовите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актове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прилагането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предвидено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друго</w:t>
            </w:r>
            <w:proofErr w:type="spellEnd"/>
            <w:r w:rsidRPr="005A0A8F">
              <w:rPr>
                <w:sz w:val="24"/>
                <w:szCs w:val="24"/>
                <w:lang w:val="ru-RU"/>
              </w:rPr>
              <w:t>.</w:t>
            </w:r>
          </w:p>
          <w:p w:rsidR="00EA3454" w:rsidRPr="005A0A8F" w:rsidRDefault="00EA3454" w:rsidP="00EA3454">
            <w:pPr>
              <w:pStyle w:val="af3"/>
              <w:ind w:firstLine="680"/>
              <w:rPr>
                <w:sz w:val="24"/>
                <w:szCs w:val="24"/>
                <w:lang w:val="ru-RU"/>
              </w:rPr>
            </w:pPr>
            <w:r w:rsidRPr="005A0A8F">
              <w:rPr>
                <w:sz w:val="24"/>
                <w:szCs w:val="24"/>
                <w:lang w:val="ru-RU"/>
              </w:rPr>
              <w:t xml:space="preserve"> (2)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Изборът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ал.1 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малолетните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извършва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вместо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тях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тяхно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име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техните</w:t>
            </w:r>
            <w:proofErr w:type="spellEnd"/>
            <w:r w:rsidRPr="005A0A8F">
              <w:rPr>
                <w:sz w:val="24"/>
                <w:szCs w:val="24"/>
                <w:lang w:val="ru-RU"/>
              </w:rPr>
              <w:t xml:space="preserve"> родители,</w:t>
            </w:r>
            <w:r>
              <w:rPr>
                <w:sz w:val="24"/>
                <w:szCs w:val="24"/>
                <w:lang w:val="ru-RU"/>
              </w:rPr>
              <w:t xml:space="preserve"> а з</w:t>
            </w:r>
            <w:r w:rsidRPr="005A0A8F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непълнолетните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 от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учениците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със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съгласието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A8F">
              <w:rPr>
                <w:sz w:val="24"/>
                <w:szCs w:val="24"/>
                <w:lang w:val="ru-RU"/>
              </w:rPr>
              <w:t>техните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A0A8F">
              <w:rPr>
                <w:sz w:val="24"/>
                <w:szCs w:val="24"/>
                <w:lang w:val="ru-RU"/>
              </w:rPr>
              <w:t>родители.</w:t>
            </w:r>
          </w:p>
          <w:p w:rsidR="00EA3454" w:rsidRDefault="00EA3454" w:rsidP="00EA3454">
            <w:pPr>
              <w:spacing w:line="360" w:lineRule="auto"/>
              <w:ind w:firstLine="68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A3454" w:rsidRPr="00CE6282" w:rsidRDefault="00EA3454" w:rsidP="00EA3454">
            <w:pPr>
              <w:pStyle w:val="af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</w:t>
            </w:r>
            <w:proofErr w:type="spellStart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алолетен</w:t>
            </w:r>
            <w:proofErr w:type="spellEnd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", по </w:t>
            </w:r>
            <w:proofErr w:type="spellStart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смисъла</w:t>
            </w:r>
            <w:proofErr w:type="spellEnd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българските</w:t>
            </w:r>
            <w:proofErr w:type="spellEnd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закони</w:t>
            </w:r>
            <w:proofErr w:type="spellEnd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означава</w:t>
            </w:r>
            <w:proofErr w:type="spellEnd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лице под 14-годишна </w:t>
            </w:r>
            <w:proofErr w:type="spellStart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възраст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– Приложение № 1</w:t>
            </w:r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EA3454" w:rsidRPr="0058534A" w:rsidRDefault="00EA3454" w:rsidP="00EA3454">
            <w:pPr>
              <w:pStyle w:val="af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“Н</w:t>
            </w:r>
            <w:proofErr w:type="spellStart"/>
            <w:r w:rsidRPr="0058534A">
              <w:rPr>
                <w:rFonts w:ascii="Times New Roman" w:hAnsi="Times New Roman"/>
                <w:sz w:val="24"/>
                <w:szCs w:val="24"/>
                <w:lang w:val="ru-RU"/>
              </w:rPr>
              <w:t>епълнолетните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5853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proofErr w:type="spellStart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смисъла</w:t>
            </w:r>
            <w:proofErr w:type="spellEnd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българските</w:t>
            </w:r>
            <w:proofErr w:type="spellEnd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закони</w:t>
            </w:r>
            <w:proofErr w:type="spellEnd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означава</w:t>
            </w:r>
            <w:proofErr w:type="spellEnd"/>
            <w:r w:rsidRPr="00CE62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л</w:t>
            </w:r>
            <w:r w:rsidRPr="005853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ице между 14 и 18 </w:t>
            </w:r>
            <w:proofErr w:type="spellStart"/>
            <w:r w:rsidRPr="005853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годишна</w:t>
            </w:r>
            <w:proofErr w:type="spellEnd"/>
            <w:r w:rsidRPr="005853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53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възраст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– Приложение № 2</w:t>
            </w:r>
          </w:p>
          <w:p w:rsidR="00E3477F" w:rsidRPr="003C2448" w:rsidRDefault="00E3477F" w:rsidP="003C24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785" w:rsidRPr="002F6444" w:rsidTr="00470785">
        <w:trPr>
          <w:trHeight w:val="8925"/>
        </w:trPr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0785" w:rsidRPr="005A0A8F" w:rsidRDefault="00A57B05" w:rsidP="00470785">
            <w:pPr>
              <w:pStyle w:val="af3"/>
              <w:jc w:val="center"/>
              <w:rPr>
                <w:b/>
                <w:lang w:val="bg-BG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object w:dxaOrig="1440" w:dyaOrig="1440">
                <v:shape id="_x0000_s1031" type="#_x0000_t75" style="position:absolute;left:0;text-align:left;margin-left:9pt;margin-top:0;width:43.5pt;height:63pt;z-index:-251653632;mso-position-horizontal-relative:text;mso-position-vertical-relative:text" wrapcoords="7821 300 372 1800 -372 2400 -372 15600 2234 19500 6703 21000 7448 21000 13779 21000 14524 21000 18993 19500 21600 15600 21600 2400 20855 1800 13779 300 7821 300">
                  <v:imagedata r:id="rId8" o:title=""/>
                  <w10:wrap type="tight"/>
                </v:shape>
                <o:OLEObject Type="Embed" ProgID="CorelDRAW.Graphic.13" ShapeID="_x0000_s1031" DrawAspect="Content" ObjectID="_1764394060" r:id="rId10"/>
              </w:object>
            </w:r>
          </w:p>
          <w:p w:rsidR="00470785" w:rsidRPr="00036119" w:rsidRDefault="00470785" w:rsidP="00470785">
            <w:pPr>
              <w:pStyle w:val="af3"/>
              <w:jc w:val="center"/>
              <w:rPr>
                <w:b/>
                <w:lang w:val="ru-RU"/>
              </w:rPr>
            </w:pPr>
            <w:r w:rsidRPr="00036119">
              <w:rPr>
                <w:b/>
                <w:lang w:val="ru-RU"/>
              </w:rPr>
              <w:t>ПРОФЕСИОНАЛНА ГИМНАЗИЯ ПО ЗЕМЕДЕЛИЕ</w:t>
            </w:r>
          </w:p>
          <w:p w:rsidR="00470785" w:rsidRPr="00036119" w:rsidRDefault="00470785" w:rsidP="00470785">
            <w:pPr>
              <w:pStyle w:val="af3"/>
              <w:jc w:val="center"/>
              <w:rPr>
                <w:b/>
                <w:lang w:val="ru-RU"/>
              </w:rPr>
            </w:pPr>
            <w:r w:rsidRPr="00036119">
              <w:rPr>
                <w:b/>
                <w:lang w:val="ru-RU"/>
              </w:rPr>
              <w:t>“</w:t>
            </w:r>
            <w:proofErr w:type="gramStart"/>
            <w:r w:rsidRPr="00036119">
              <w:rPr>
                <w:b/>
                <w:lang w:val="ru-RU"/>
              </w:rPr>
              <w:t>СТЕФАН  ЦАНОВ</w:t>
            </w:r>
            <w:proofErr w:type="gramEnd"/>
            <w:r w:rsidRPr="00036119">
              <w:rPr>
                <w:b/>
                <w:lang w:val="ru-RU"/>
              </w:rPr>
              <w:t>” – ГР.К Н Е Ж А</w:t>
            </w:r>
          </w:p>
          <w:p w:rsidR="00470785" w:rsidRPr="00036119" w:rsidRDefault="00470785" w:rsidP="00470785">
            <w:pPr>
              <w:pStyle w:val="af3"/>
              <w:jc w:val="center"/>
              <w:rPr>
                <w:b/>
                <w:smallCaps/>
                <w:lang w:val="ru-RU"/>
              </w:rPr>
            </w:pPr>
            <w:proofErr w:type="spellStart"/>
            <w:proofErr w:type="gramStart"/>
            <w:r w:rsidRPr="00036119">
              <w:rPr>
                <w:b/>
                <w:smallCaps/>
                <w:lang w:val="ru-RU"/>
              </w:rPr>
              <w:t>общ.Кнежа</w:t>
            </w:r>
            <w:proofErr w:type="spellEnd"/>
            <w:r w:rsidRPr="00036119">
              <w:rPr>
                <w:b/>
                <w:smallCaps/>
                <w:lang w:val="ru-RU"/>
              </w:rPr>
              <w:t xml:space="preserve">  </w:t>
            </w:r>
            <w:proofErr w:type="spellStart"/>
            <w:r w:rsidRPr="00036119">
              <w:rPr>
                <w:b/>
                <w:smallCaps/>
                <w:lang w:val="ru-RU"/>
              </w:rPr>
              <w:t>обл.Плевен</w:t>
            </w:r>
            <w:proofErr w:type="spellEnd"/>
            <w:proofErr w:type="gramEnd"/>
            <w:r w:rsidRPr="00036119">
              <w:rPr>
                <w:b/>
                <w:smallCaps/>
                <w:lang w:val="ru-RU"/>
              </w:rPr>
              <w:t xml:space="preserve">  ул. “Марин Боев” №5,</w:t>
            </w:r>
          </w:p>
          <w:p w:rsidR="00470785" w:rsidRPr="00036119" w:rsidRDefault="00470785" w:rsidP="00470785">
            <w:pPr>
              <w:pStyle w:val="af3"/>
              <w:jc w:val="center"/>
              <w:rPr>
                <w:b/>
                <w:lang w:val="bg-BG"/>
              </w:rPr>
            </w:pPr>
            <w:r w:rsidRPr="00036119">
              <w:rPr>
                <w:b/>
                <w:smallCaps/>
                <w:lang w:val="ru-RU"/>
              </w:rPr>
              <w:t xml:space="preserve">тел/факс 091327376, </w:t>
            </w:r>
            <w:r w:rsidRPr="00036119">
              <w:rPr>
                <w:b/>
              </w:rPr>
              <w:t>e</w:t>
            </w:r>
            <w:r w:rsidRPr="00036119">
              <w:rPr>
                <w:b/>
                <w:lang w:val="ru-RU"/>
              </w:rPr>
              <w:t>-</w:t>
            </w:r>
            <w:r w:rsidRPr="00036119">
              <w:rPr>
                <w:b/>
              </w:rPr>
              <w:t>mail</w:t>
            </w:r>
            <w:r w:rsidRPr="00036119">
              <w:rPr>
                <w:b/>
                <w:lang w:val="ru-RU"/>
              </w:rPr>
              <w:t xml:space="preserve">: </w:t>
            </w:r>
            <w:r w:rsidRPr="00036119">
              <w:rPr>
                <w:b/>
              </w:rPr>
              <w:t>info</w:t>
            </w:r>
            <w:r w:rsidRPr="00036119">
              <w:rPr>
                <w:b/>
                <w:lang w:val="ru-RU"/>
              </w:rPr>
              <w:t>@</w:t>
            </w:r>
            <w:proofErr w:type="spellStart"/>
            <w:r w:rsidRPr="00036119">
              <w:rPr>
                <w:b/>
              </w:rPr>
              <w:t>pgzknezha</w:t>
            </w:r>
            <w:proofErr w:type="spellEnd"/>
            <w:r w:rsidRPr="00036119">
              <w:rPr>
                <w:b/>
                <w:lang w:val="ru-RU"/>
              </w:rPr>
              <w:t>.</w:t>
            </w:r>
            <w:proofErr w:type="spellStart"/>
            <w:r w:rsidRPr="00036119">
              <w:rPr>
                <w:b/>
              </w:rPr>
              <w:t>bg</w:t>
            </w:r>
            <w:proofErr w:type="spellEnd"/>
            <w:r w:rsidRPr="00036119">
              <w:rPr>
                <w:b/>
                <w:lang w:val="ru-RU"/>
              </w:rPr>
              <w:t>;</w:t>
            </w:r>
          </w:p>
          <w:p w:rsidR="00470785" w:rsidRDefault="00470785" w:rsidP="00470785">
            <w:pPr>
              <w:spacing w:line="360" w:lineRule="auto"/>
              <w:ind w:firstLine="68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70785" w:rsidRPr="003B25C5" w:rsidRDefault="00470785" w:rsidP="00470785">
            <w:pPr>
              <w:pStyle w:val="af3"/>
              <w:jc w:val="center"/>
              <w:rPr>
                <w:lang w:val="ru-RU"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3B25C5">
              <w:rPr>
                <w:lang w:val="ru-RU"/>
              </w:rPr>
              <w:t>Чл. 12, ал. 2 от ЗПУО</w:t>
            </w:r>
          </w:p>
          <w:p w:rsidR="00470785" w:rsidRPr="00036119" w:rsidRDefault="00470785" w:rsidP="00470785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</w:t>
            </w:r>
            <w:r w:rsidRPr="00036119">
              <w:rPr>
                <w:lang w:val="ru-RU"/>
              </w:rPr>
              <w:t>Приложение № 1</w:t>
            </w:r>
          </w:p>
          <w:p w:rsidR="00470785" w:rsidRPr="00036119" w:rsidRDefault="00470785" w:rsidP="00470785">
            <w:pPr>
              <w:ind w:left="-42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ДО</w:t>
            </w:r>
          </w:p>
          <w:p w:rsidR="00470785" w:rsidRPr="00036119" w:rsidRDefault="00470785" w:rsidP="00470785">
            <w:pPr>
              <w:ind w:left="-42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ДИРЕКТОРА НА</w:t>
            </w:r>
          </w:p>
          <w:p w:rsidR="00470785" w:rsidRPr="00036119" w:rsidRDefault="00470785" w:rsidP="00470785">
            <w:pPr>
              <w:ind w:hanging="42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ПГЗ „СТЕФАН ЦАНОВ”</w:t>
            </w:r>
          </w:p>
          <w:p w:rsidR="00470785" w:rsidRPr="00036119" w:rsidRDefault="00470785" w:rsidP="00470785">
            <w:pPr>
              <w:ind w:hanging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ГР. КНЕЖА</w:t>
            </w:r>
          </w:p>
          <w:p w:rsidR="00470785" w:rsidRPr="00036119" w:rsidRDefault="00470785" w:rsidP="004707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ЗАЯВЛЕНИЕ</w:t>
            </w:r>
          </w:p>
          <w:p w:rsidR="00470785" w:rsidRPr="00036119" w:rsidRDefault="00470785" w:rsidP="004707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От…………………………………………………………………………………</w:t>
            </w:r>
          </w:p>
          <w:p w:rsidR="00470785" w:rsidRPr="00036119" w:rsidRDefault="00470785" w:rsidP="004707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/ </w:t>
            </w:r>
            <w:proofErr w:type="spell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презиме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фамилия на родителя/</w:t>
            </w:r>
          </w:p>
          <w:p w:rsidR="00470785" w:rsidRPr="00036119" w:rsidRDefault="00470785" w:rsidP="0047078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ЕГН:…</w:t>
            </w:r>
            <w:proofErr w:type="gram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…………………………………, адрес:………………………………………………</w:t>
            </w: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Тел:…</w:t>
            </w:r>
            <w:proofErr w:type="gram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</w:t>
            </w: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Родител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Настойник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на…………………………………………………………………</w:t>
            </w:r>
            <w:proofErr w:type="gram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785" w:rsidRPr="00036119" w:rsidRDefault="00B80F8F" w:rsidP="004707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УВАЖАЕМА ГОСПО</w:t>
            </w: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ЖО КАЛАПИШЕВА,</w:t>
            </w: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70785" w:rsidRPr="00036119" w:rsidRDefault="00470785" w:rsidP="00470785">
            <w:pPr>
              <w:pStyle w:val="af3"/>
              <w:ind w:firstLine="708"/>
              <w:rPr>
                <w:sz w:val="24"/>
                <w:szCs w:val="24"/>
                <w:lang w:val="ru-RU"/>
              </w:rPr>
            </w:pPr>
            <w:r w:rsidRPr="00036119">
              <w:rPr>
                <w:sz w:val="24"/>
                <w:szCs w:val="24"/>
                <w:lang w:val="ru-RU"/>
              </w:rPr>
              <w:t xml:space="preserve">Моля да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приемете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повереното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Ви училище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синът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ми/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дъщеря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ми ……………………………………………………………………в </w:t>
            </w:r>
            <w:proofErr w:type="gramStart"/>
            <w:r w:rsidRPr="00036119">
              <w:rPr>
                <w:sz w:val="24"/>
                <w:szCs w:val="24"/>
                <w:lang w:val="ru-RU"/>
              </w:rPr>
              <w:t>…….</w:t>
            </w:r>
            <w:proofErr w:type="gramEnd"/>
            <w:r w:rsidRPr="0003611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клас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, </w:t>
            </w: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  <w:r w:rsidRPr="00036119">
              <w:rPr>
                <w:sz w:val="24"/>
                <w:szCs w:val="24"/>
                <w:lang w:val="ru-RU"/>
              </w:rPr>
              <w:t>професия „………………………………………</w:t>
            </w:r>
            <w:proofErr w:type="gramStart"/>
            <w:r w:rsidRPr="00036119">
              <w:rPr>
                <w:sz w:val="24"/>
                <w:szCs w:val="24"/>
                <w:lang w:val="ru-RU"/>
              </w:rPr>
              <w:t>…….</w:t>
            </w:r>
            <w:proofErr w:type="gramEnd"/>
            <w:r w:rsidRPr="00036119">
              <w:rPr>
                <w:sz w:val="24"/>
                <w:szCs w:val="24"/>
                <w:lang w:val="ru-RU"/>
              </w:rPr>
              <w:t>.”, специалност„……………………</w:t>
            </w: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  <w:r w:rsidRPr="00036119">
              <w:rPr>
                <w:sz w:val="24"/>
                <w:szCs w:val="24"/>
                <w:lang w:val="ru-RU"/>
              </w:rPr>
              <w:t xml:space="preserve">………………………………………”,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дневна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форма на </w:t>
            </w:r>
            <w:proofErr w:type="gramStart"/>
            <w:r w:rsidRPr="00036119">
              <w:rPr>
                <w:sz w:val="24"/>
                <w:szCs w:val="24"/>
                <w:lang w:val="ru-RU"/>
              </w:rPr>
              <w:t>обучение,…</w:t>
            </w:r>
            <w:proofErr w:type="gramEnd"/>
            <w:r w:rsidRPr="00036119">
              <w:rPr>
                <w:sz w:val="24"/>
                <w:szCs w:val="24"/>
                <w:lang w:val="ru-RU"/>
              </w:rPr>
              <w:t xml:space="preserve">.. курс на обучение. </w:t>
            </w: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  <w:r w:rsidRPr="00036119">
              <w:rPr>
                <w:sz w:val="24"/>
                <w:szCs w:val="24"/>
                <w:lang w:val="ru-RU"/>
              </w:rPr>
              <w:t xml:space="preserve">Записан/ а е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като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ученик/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ученичка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в </w:t>
            </w:r>
            <w:proofErr w:type="gramStart"/>
            <w:r w:rsidRPr="00036119">
              <w:rPr>
                <w:sz w:val="24"/>
                <w:szCs w:val="24"/>
                <w:lang w:val="ru-RU"/>
              </w:rPr>
              <w:t>…….</w:t>
            </w:r>
            <w:proofErr w:type="gramEnd"/>
            <w:r w:rsidRPr="00036119">
              <w:rPr>
                <w:sz w:val="24"/>
                <w:szCs w:val="24"/>
                <w:lang w:val="ru-RU"/>
              </w:rPr>
              <w:t xml:space="preserve">… </w:t>
            </w:r>
            <w:proofErr w:type="spellStart"/>
            <w:proofErr w:type="gramStart"/>
            <w:r w:rsidRPr="00036119">
              <w:rPr>
                <w:sz w:val="24"/>
                <w:szCs w:val="24"/>
                <w:lang w:val="ru-RU"/>
              </w:rPr>
              <w:t>клас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36119">
              <w:rPr>
                <w:sz w:val="24"/>
                <w:szCs w:val="24"/>
                <w:lang w:val="ru-RU"/>
              </w:rPr>
              <w:t xml:space="preserve"> в   ………………………</w:t>
            </w:r>
            <w:r w:rsidR="00B80F8F">
              <w:rPr>
                <w:sz w:val="24"/>
                <w:szCs w:val="24"/>
                <w:lang w:val="ru-RU"/>
              </w:rPr>
              <w:t>…</w:t>
            </w:r>
            <w:r w:rsidRPr="00036119">
              <w:rPr>
                <w:sz w:val="24"/>
                <w:szCs w:val="24"/>
                <w:lang w:val="ru-RU"/>
              </w:rPr>
              <w:t xml:space="preserve">............... </w:t>
            </w: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  <w:proofErr w:type="spellStart"/>
            <w:r w:rsidRPr="00036119">
              <w:rPr>
                <w:sz w:val="24"/>
                <w:szCs w:val="24"/>
                <w:lang w:val="ru-RU"/>
              </w:rPr>
              <w:t>през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учебната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………/ …</w:t>
            </w:r>
            <w:proofErr w:type="gramStart"/>
            <w:r w:rsidRPr="00036119">
              <w:rPr>
                <w:sz w:val="24"/>
                <w:szCs w:val="24"/>
                <w:lang w:val="ru-RU"/>
              </w:rPr>
              <w:t>…….</w:t>
            </w:r>
            <w:proofErr w:type="gramEnd"/>
            <w:r w:rsidRPr="00036119">
              <w:rPr>
                <w:sz w:val="24"/>
                <w:szCs w:val="24"/>
                <w:lang w:val="ru-RU"/>
              </w:rPr>
              <w:t xml:space="preserve"> </w:t>
            </w:r>
            <w:r w:rsidR="00B80F8F" w:rsidRPr="00036119">
              <w:rPr>
                <w:sz w:val="24"/>
                <w:szCs w:val="24"/>
                <w:lang w:val="ru-RU"/>
              </w:rPr>
              <w:t>Г</w:t>
            </w:r>
            <w:r w:rsidRPr="00036119">
              <w:rPr>
                <w:sz w:val="24"/>
                <w:szCs w:val="24"/>
                <w:lang w:val="ru-RU"/>
              </w:rPr>
              <w:t>одина.</w:t>
            </w: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  <w:r w:rsidRPr="00036119">
              <w:rPr>
                <w:sz w:val="24"/>
                <w:szCs w:val="24"/>
                <w:lang w:val="ru-RU"/>
              </w:rPr>
              <w:t xml:space="preserve">Желая да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бъде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преместен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/ а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поради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………………………………………………………….</w:t>
            </w:r>
            <w:r w:rsidRPr="00036119">
              <w:rPr>
                <w:sz w:val="24"/>
                <w:szCs w:val="24"/>
                <w:lang w:val="ru-RU"/>
              </w:rPr>
              <w:tab/>
            </w: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proofErr w:type="gram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важение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:…</w:t>
            </w:r>
            <w:proofErr w:type="gram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…………….</w:t>
            </w:r>
          </w:p>
          <w:p w:rsidR="00470785" w:rsidRDefault="00B80F8F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707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="00470785">
              <w:rPr>
                <w:rFonts w:ascii="Times New Roman" w:hAnsi="Times New Roman"/>
                <w:sz w:val="24"/>
                <w:szCs w:val="24"/>
                <w:lang w:val="ru-RU"/>
              </w:rPr>
              <w:t>Кнежа</w:t>
            </w:r>
            <w:proofErr w:type="spellEnd"/>
            <w:r w:rsidR="004707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470785"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4707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/три имена,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470785" w:rsidRDefault="00470785" w:rsidP="00470785">
            <w:pPr>
              <w:autoSpaceDE w:val="0"/>
              <w:autoSpaceDN w:val="0"/>
              <w:spacing w:after="0" w:line="240" w:lineRule="auto"/>
              <w:ind w:left="3600"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470785" w:rsidRPr="003B25C5" w:rsidRDefault="00470785" w:rsidP="00470785">
            <w:pPr>
              <w:autoSpaceDE w:val="0"/>
              <w:autoSpaceDN w:val="0"/>
              <w:spacing w:after="0" w:line="240" w:lineRule="auto"/>
              <w:ind w:left="3600"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470785" w:rsidRPr="003B25C5" w:rsidRDefault="00A57B05" w:rsidP="00470785">
            <w:pPr>
              <w:pStyle w:val="af3"/>
              <w:jc w:val="center"/>
              <w:rPr>
                <w:b/>
                <w:lang w:val="ru-RU"/>
              </w:rPr>
            </w:pPr>
            <w:r>
              <w:rPr>
                <w:rFonts w:asciiTheme="minorHAnsi" w:hAnsiTheme="minorHAnsi"/>
                <w:lang w:val="en-GB"/>
              </w:rPr>
              <w:object w:dxaOrig="1440" w:dyaOrig="1440">
                <v:shape id="_x0000_s1032" type="#_x0000_t75" style="position:absolute;left:0;text-align:left;margin-left:9pt;margin-top:0;width:43.5pt;height:63pt;z-index:-251652608" wrapcoords="7821 300 372 1800 -372 2400 -372 15600 2234 19500 6703 21000 7448 21000 13779 21000 14524 21000 18993 19500 21600 15600 21600 2400 20855 1800 13779 300 7821 300">
                  <v:imagedata r:id="rId8" o:title=""/>
                  <w10:wrap type="tight"/>
                </v:shape>
                <o:OLEObject Type="Embed" ProgID="CorelDRAW.Graphic.13" ShapeID="_x0000_s1032" DrawAspect="Content" ObjectID="_1764394061" r:id="rId11"/>
              </w:object>
            </w:r>
          </w:p>
          <w:p w:rsidR="00470785" w:rsidRPr="00036119" w:rsidRDefault="00470785" w:rsidP="00470785">
            <w:pPr>
              <w:pStyle w:val="af3"/>
              <w:jc w:val="center"/>
              <w:rPr>
                <w:b/>
                <w:lang w:val="ru-RU"/>
              </w:rPr>
            </w:pPr>
            <w:r w:rsidRPr="00036119">
              <w:rPr>
                <w:b/>
                <w:lang w:val="ru-RU"/>
              </w:rPr>
              <w:t>ПРОФЕСИОНАЛНА ГИМНАЗИЯ ПО ЗЕМЕДЕЛИЕ</w:t>
            </w:r>
          </w:p>
          <w:p w:rsidR="00470785" w:rsidRPr="00036119" w:rsidRDefault="00470785" w:rsidP="00470785">
            <w:pPr>
              <w:pStyle w:val="af3"/>
              <w:jc w:val="center"/>
              <w:rPr>
                <w:b/>
                <w:lang w:val="ru-RU"/>
              </w:rPr>
            </w:pPr>
            <w:r w:rsidRPr="00036119">
              <w:rPr>
                <w:b/>
                <w:lang w:val="ru-RU"/>
              </w:rPr>
              <w:t>“</w:t>
            </w:r>
            <w:proofErr w:type="gramStart"/>
            <w:r w:rsidRPr="00036119">
              <w:rPr>
                <w:b/>
                <w:lang w:val="ru-RU"/>
              </w:rPr>
              <w:t>СТЕФАН  ЦАНОВ</w:t>
            </w:r>
            <w:proofErr w:type="gramEnd"/>
            <w:r w:rsidRPr="00036119">
              <w:rPr>
                <w:b/>
                <w:lang w:val="ru-RU"/>
              </w:rPr>
              <w:t>” – ГР.К Н Е Ж А</w:t>
            </w:r>
          </w:p>
          <w:p w:rsidR="00470785" w:rsidRPr="00036119" w:rsidRDefault="00470785" w:rsidP="00470785">
            <w:pPr>
              <w:pStyle w:val="af3"/>
              <w:jc w:val="center"/>
              <w:rPr>
                <w:b/>
                <w:smallCaps/>
                <w:lang w:val="ru-RU"/>
              </w:rPr>
            </w:pPr>
            <w:proofErr w:type="spellStart"/>
            <w:proofErr w:type="gramStart"/>
            <w:r w:rsidRPr="00036119">
              <w:rPr>
                <w:b/>
                <w:smallCaps/>
                <w:lang w:val="ru-RU"/>
              </w:rPr>
              <w:t>общ.Кнежа</w:t>
            </w:r>
            <w:proofErr w:type="spellEnd"/>
            <w:r w:rsidRPr="00036119">
              <w:rPr>
                <w:b/>
                <w:smallCaps/>
                <w:lang w:val="ru-RU"/>
              </w:rPr>
              <w:t xml:space="preserve">  </w:t>
            </w:r>
            <w:proofErr w:type="spellStart"/>
            <w:r w:rsidRPr="00036119">
              <w:rPr>
                <w:b/>
                <w:smallCaps/>
                <w:lang w:val="ru-RU"/>
              </w:rPr>
              <w:t>обл.Плевен</w:t>
            </w:r>
            <w:proofErr w:type="spellEnd"/>
            <w:proofErr w:type="gramEnd"/>
            <w:r w:rsidRPr="00036119">
              <w:rPr>
                <w:b/>
                <w:smallCaps/>
                <w:lang w:val="ru-RU"/>
              </w:rPr>
              <w:t xml:space="preserve">  ул. “Марин Боев” №5,</w:t>
            </w:r>
          </w:p>
          <w:p w:rsidR="00470785" w:rsidRPr="00036119" w:rsidRDefault="00470785" w:rsidP="00470785">
            <w:pPr>
              <w:pStyle w:val="af3"/>
              <w:jc w:val="center"/>
              <w:rPr>
                <w:b/>
                <w:lang w:val="bg-BG"/>
              </w:rPr>
            </w:pPr>
            <w:r w:rsidRPr="00036119">
              <w:rPr>
                <w:b/>
                <w:smallCaps/>
                <w:lang w:val="ru-RU"/>
              </w:rPr>
              <w:t xml:space="preserve">тел/факс 091327376, </w:t>
            </w:r>
            <w:r w:rsidRPr="00036119">
              <w:rPr>
                <w:b/>
              </w:rPr>
              <w:t>e</w:t>
            </w:r>
            <w:r w:rsidRPr="00036119">
              <w:rPr>
                <w:b/>
                <w:lang w:val="ru-RU"/>
              </w:rPr>
              <w:t>-</w:t>
            </w:r>
            <w:r w:rsidRPr="00036119">
              <w:rPr>
                <w:b/>
              </w:rPr>
              <w:t>mail</w:t>
            </w:r>
            <w:r w:rsidRPr="00036119">
              <w:rPr>
                <w:b/>
                <w:lang w:val="ru-RU"/>
              </w:rPr>
              <w:t xml:space="preserve">: </w:t>
            </w:r>
            <w:r w:rsidRPr="00036119">
              <w:rPr>
                <w:b/>
              </w:rPr>
              <w:t>info</w:t>
            </w:r>
            <w:r w:rsidRPr="00036119">
              <w:rPr>
                <w:b/>
                <w:lang w:val="ru-RU"/>
              </w:rPr>
              <w:t>@</w:t>
            </w:r>
            <w:proofErr w:type="spellStart"/>
            <w:r w:rsidRPr="00036119">
              <w:rPr>
                <w:b/>
              </w:rPr>
              <w:t>pgzknezha</w:t>
            </w:r>
            <w:proofErr w:type="spellEnd"/>
            <w:r w:rsidRPr="00036119">
              <w:rPr>
                <w:b/>
                <w:lang w:val="ru-RU"/>
              </w:rPr>
              <w:t>.</w:t>
            </w:r>
            <w:proofErr w:type="spellStart"/>
            <w:r w:rsidRPr="00036119">
              <w:rPr>
                <w:b/>
              </w:rPr>
              <w:t>bg</w:t>
            </w:r>
            <w:proofErr w:type="spellEnd"/>
            <w:r w:rsidRPr="00036119">
              <w:rPr>
                <w:b/>
                <w:lang w:val="ru-RU"/>
              </w:rPr>
              <w:t>;</w:t>
            </w:r>
          </w:p>
          <w:p w:rsidR="00470785" w:rsidRDefault="00470785" w:rsidP="00470785">
            <w:pPr>
              <w:spacing w:line="360" w:lineRule="auto"/>
              <w:ind w:firstLine="68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70785" w:rsidRPr="00B04F7E" w:rsidRDefault="00470785" w:rsidP="00470785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</w:t>
            </w:r>
            <w:r w:rsidRPr="00B04F7E">
              <w:rPr>
                <w:lang w:val="ru-RU"/>
              </w:rPr>
              <w:t>Чл. 12, ал. 2 от ЗПУО</w:t>
            </w:r>
          </w:p>
          <w:p w:rsidR="00470785" w:rsidRPr="003B25C5" w:rsidRDefault="00470785" w:rsidP="00470785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</w:t>
            </w:r>
            <w:r w:rsidRPr="00036119">
              <w:rPr>
                <w:lang w:val="ru-RU"/>
              </w:rPr>
              <w:t xml:space="preserve">Приложение № </w:t>
            </w:r>
            <w:r>
              <w:rPr>
                <w:b/>
                <w:lang w:val="ru-RU"/>
              </w:rPr>
              <w:t>2</w:t>
            </w:r>
          </w:p>
          <w:p w:rsidR="00470785" w:rsidRPr="00036119" w:rsidRDefault="00470785" w:rsidP="00470785">
            <w:pPr>
              <w:ind w:left="-42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ДО</w:t>
            </w:r>
          </w:p>
          <w:p w:rsidR="00470785" w:rsidRPr="00036119" w:rsidRDefault="00470785" w:rsidP="00470785">
            <w:pPr>
              <w:ind w:left="-42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ДИРЕКТОРА НА</w:t>
            </w:r>
          </w:p>
          <w:p w:rsidR="00470785" w:rsidRPr="00036119" w:rsidRDefault="00470785" w:rsidP="00470785">
            <w:pPr>
              <w:ind w:hanging="42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ПГЗ „СТЕФАН ЦАНОВ”</w:t>
            </w:r>
          </w:p>
          <w:p w:rsidR="00470785" w:rsidRPr="00036119" w:rsidRDefault="00470785" w:rsidP="00470785">
            <w:pPr>
              <w:ind w:hanging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ГР. КНЕЖА</w:t>
            </w:r>
          </w:p>
          <w:p w:rsidR="00470785" w:rsidRPr="00036119" w:rsidRDefault="00470785" w:rsidP="0047078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70785" w:rsidRPr="00036119" w:rsidRDefault="00470785" w:rsidP="004707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ЗАЯВЛЕНИЕ</w:t>
            </w:r>
          </w:p>
          <w:p w:rsidR="00470785" w:rsidRPr="00036119" w:rsidRDefault="00470785" w:rsidP="004707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От…………………………………………………………………………</w:t>
            </w:r>
            <w:proofErr w:type="gram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70785" w:rsidRPr="00036119" w:rsidRDefault="00470785" w:rsidP="004707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/ </w:t>
            </w:r>
            <w:proofErr w:type="spell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презиме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фамилия на ученика/</w:t>
            </w:r>
          </w:p>
          <w:p w:rsidR="00470785" w:rsidRPr="00036119" w:rsidRDefault="00470785" w:rsidP="0047078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ЕГН:…</w:t>
            </w:r>
            <w:proofErr w:type="gram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…………………………………, адрес:………………………………………………</w:t>
            </w: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Тел:…</w:t>
            </w:r>
            <w:proofErr w:type="gram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</w:t>
            </w: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70785" w:rsidRPr="00036119" w:rsidRDefault="00B80F8F" w:rsidP="00B80F8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</w:t>
            </w:r>
            <w:r w:rsidRPr="0003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УВАЖАЕМА Г-ЖО КАЛАПИШЕВА,</w:t>
            </w:r>
          </w:p>
          <w:bookmarkEnd w:id="0"/>
          <w:p w:rsidR="00470785" w:rsidRPr="00036119" w:rsidRDefault="00470785" w:rsidP="00470785">
            <w:pPr>
              <w:pStyle w:val="af3"/>
              <w:ind w:firstLine="708"/>
              <w:rPr>
                <w:sz w:val="24"/>
                <w:szCs w:val="24"/>
                <w:lang w:val="ru-RU"/>
              </w:rPr>
            </w:pPr>
            <w:r w:rsidRPr="00036119">
              <w:rPr>
                <w:sz w:val="24"/>
                <w:szCs w:val="24"/>
                <w:lang w:val="ru-RU"/>
              </w:rPr>
              <w:t xml:space="preserve">Моля да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ме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приемете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повереното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Ви училище в …..…..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клас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професия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 „……………………………………………………………………………………….”, специалност „…………………………………………........”,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дневна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форма на обучение,………….… курс на обучение. </w:t>
            </w: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  <w:r w:rsidRPr="00036119">
              <w:rPr>
                <w:sz w:val="24"/>
                <w:szCs w:val="24"/>
                <w:lang w:val="ru-RU"/>
              </w:rPr>
              <w:t xml:space="preserve">Записан/ а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съм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като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ученик/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ученичка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в </w:t>
            </w:r>
            <w:proofErr w:type="gramStart"/>
            <w:r w:rsidRPr="00036119">
              <w:rPr>
                <w:sz w:val="24"/>
                <w:szCs w:val="24"/>
                <w:lang w:val="ru-RU"/>
              </w:rPr>
              <w:t>…….</w:t>
            </w:r>
            <w:proofErr w:type="gramEnd"/>
            <w:r w:rsidRPr="00036119">
              <w:rPr>
                <w:sz w:val="24"/>
                <w:szCs w:val="24"/>
                <w:lang w:val="ru-RU"/>
              </w:rPr>
              <w:t xml:space="preserve">… </w:t>
            </w:r>
            <w:proofErr w:type="spellStart"/>
            <w:proofErr w:type="gramStart"/>
            <w:r w:rsidRPr="00036119">
              <w:rPr>
                <w:sz w:val="24"/>
                <w:szCs w:val="24"/>
                <w:lang w:val="ru-RU"/>
              </w:rPr>
              <w:t>клас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36119">
              <w:rPr>
                <w:sz w:val="24"/>
                <w:szCs w:val="24"/>
                <w:lang w:val="ru-RU"/>
              </w:rPr>
              <w:t xml:space="preserve"> в   ……………………………...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през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учебната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………/ ………. година.</w:t>
            </w: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</w:p>
          <w:p w:rsidR="00470785" w:rsidRPr="00036119" w:rsidRDefault="00470785" w:rsidP="00470785">
            <w:pPr>
              <w:pStyle w:val="af3"/>
              <w:rPr>
                <w:sz w:val="24"/>
                <w:szCs w:val="24"/>
                <w:lang w:val="ru-RU"/>
              </w:rPr>
            </w:pPr>
            <w:r w:rsidRPr="00036119">
              <w:rPr>
                <w:sz w:val="24"/>
                <w:szCs w:val="24"/>
                <w:lang w:val="ru-RU"/>
              </w:rPr>
              <w:t xml:space="preserve">Желая да се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преместя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119">
              <w:rPr>
                <w:sz w:val="24"/>
                <w:szCs w:val="24"/>
                <w:lang w:val="ru-RU"/>
              </w:rPr>
              <w:t>поради</w:t>
            </w:r>
            <w:proofErr w:type="spellEnd"/>
            <w:r w:rsidRPr="00036119">
              <w:rPr>
                <w:sz w:val="24"/>
                <w:szCs w:val="24"/>
                <w:lang w:val="ru-RU"/>
              </w:rPr>
              <w:t xml:space="preserve"> ………………………………………………………….</w:t>
            </w:r>
            <w:r w:rsidRPr="00036119">
              <w:rPr>
                <w:sz w:val="24"/>
                <w:szCs w:val="24"/>
                <w:lang w:val="ru-RU"/>
              </w:rPr>
              <w:tab/>
            </w: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proofErr w:type="gram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                                С </w:t>
            </w:r>
            <w:proofErr w:type="gram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уважение:…</w:t>
            </w:r>
            <w:proofErr w:type="gram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…………….</w:t>
            </w:r>
          </w:p>
          <w:p w:rsidR="00470785" w:rsidRPr="00036119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гр. </w:t>
            </w:r>
            <w:proofErr w:type="spell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Кнежа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/</w:t>
            </w:r>
            <w:proofErr w:type="spell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      </w:t>
            </w:r>
          </w:p>
          <w:p w:rsidR="00470785" w:rsidRPr="003B25C5" w:rsidRDefault="00470785" w:rsidP="004707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Pr="003B25C5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</w:t>
            </w:r>
          </w:p>
          <w:p w:rsidR="00470785" w:rsidRPr="005A0A8F" w:rsidRDefault="00470785" w:rsidP="004707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/</w:t>
            </w:r>
            <w:r w:rsidRPr="00036119">
              <w:rPr>
                <w:rFonts w:ascii="Times New Roman" w:hAnsi="Times New Roman"/>
                <w:sz w:val="24"/>
                <w:szCs w:val="24"/>
                <w:lang w:val="bg-BG"/>
              </w:rPr>
              <w:t>три имена</w:t>
            </w:r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родител</w:t>
            </w:r>
            <w:proofErr w:type="spellEnd"/>
            <w:r w:rsidRPr="0003611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</w:t>
            </w:r>
            <w:r w:rsidR="0033354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ПГЗ „Стефан Цанов“ – гр. Кнежа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</w:t>
            </w:r>
            <w:r w:rsidR="0033354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я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</w:t>
            </w:r>
            <w:r w:rsidR="0033354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определен</w:t>
            </w:r>
            <w:r w:rsidR="0033354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  <w:p w:rsidR="00BC4E80" w:rsidRDefault="00BC4E8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4E80" w:rsidRPr="005E00E9" w:rsidRDefault="00BC4E80" w:rsidP="00BC4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>Н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аредба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№ 10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1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септември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2016 г.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организация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дейностите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в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училищното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образование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,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доп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.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дв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. бр.72 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13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септември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2019г</w:t>
            </w:r>
            <w:r w:rsidRPr="008045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  <w:r w:rsidRPr="008045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 – </w:t>
            </w:r>
            <w:r w:rsidR="005E0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Раздел </w:t>
            </w:r>
            <w:r w:rsidR="005E0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>IV</w:t>
            </w:r>
          </w:p>
          <w:p w:rsidR="00BC4E80" w:rsidRPr="002F6444" w:rsidRDefault="00BC4E8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балообразуващ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Образци на формуляри, които се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Всяка учебна година министърът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 и науката утвърждава образци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>дейностите</w:t>
            </w:r>
            <w:proofErr w:type="spellEnd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>приемане</w:t>
            </w:r>
            <w:proofErr w:type="spellEnd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>ученици</w:t>
            </w:r>
            <w:proofErr w:type="spellEnd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>учебната</w:t>
            </w:r>
            <w:proofErr w:type="spellEnd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година</w:t>
            </w:r>
            <w:r w:rsidR="000D07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полагане на изпити за проверка на способностите</w:t>
            </w:r>
            <w:r w:rsidR="000D0787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C87B21" w:rsidRPr="004A572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</w:t>
            </w:r>
            <w:r w:rsidR="000D07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>паралелки</w:t>
            </w:r>
            <w:proofErr w:type="spellEnd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>придобиване</w:t>
            </w:r>
            <w:proofErr w:type="spellEnd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>професионално</w:t>
            </w:r>
            <w:proofErr w:type="spellEnd"/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образование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A57B0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6C22EB" w:rsidRDefault="0094446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573A1A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pgzknezha</w:t>
            </w:r>
            <w:proofErr w:type="spellEnd"/>
            <w:r w:rsidRPr="00573A1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</w:t>
            </w:r>
            <w:r w:rsidR="00A022D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ПГЗ „Стефан Цанов“ – гр. Кнежа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индивидуалния административен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акт.</w:t>
            </w:r>
          </w:p>
        </w:tc>
        <w:tc>
          <w:tcPr>
            <w:tcW w:w="4902" w:type="dxa"/>
            <w:shd w:val="clear" w:color="auto" w:fill="auto"/>
          </w:tcPr>
          <w:p w:rsidR="00C87B21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  <w:p w:rsidR="00E61371" w:rsidRPr="005E00E9" w:rsidRDefault="00E61371" w:rsidP="005E0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>Н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аредба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№ 10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1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септември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2016 г.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организация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дейностите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в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училищното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образование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,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доп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.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дв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. бр.72 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13 </w:t>
            </w:r>
            <w:proofErr w:type="spellStart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септември</w:t>
            </w:r>
            <w:proofErr w:type="spellEnd"/>
            <w:r w:rsidRPr="000A4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2019г</w:t>
            </w:r>
            <w:r w:rsidRPr="008045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  <w:r w:rsidRPr="008045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 –</w:t>
            </w:r>
            <w:r w:rsidR="005E0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 Раздел </w:t>
            </w:r>
            <w:r w:rsidR="005E0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>VI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C4505C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C4505C" w:rsidRDefault="00C4505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4505C" w:rsidRPr="009A6698" w:rsidRDefault="00C4505C" w:rsidP="008F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color w:val="000000"/>
                <w:sz w:val="18"/>
                <w:szCs w:val="18"/>
                <w:shd w:val="clear" w:color="auto" w:fill="FEFEFE"/>
              </w:rPr>
              <w:t> 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Допълнителният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държавен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план-прием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определя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броя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местата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които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учениците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завършили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първия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гимназиален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етап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средно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образование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обединените</w:t>
            </w:r>
            <w:proofErr w:type="spellEnd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училища</w:t>
            </w:r>
            <w:proofErr w:type="spellEnd"/>
          </w:p>
          <w:p w:rsidR="002A48E2" w:rsidRPr="009A6698" w:rsidRDefault="00C4505C" w:rsidP="00C4505C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A6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</w:t>
            </w:r>
            <w:r w:rsidRPr="00C450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опълнителният прием е за обучение по специалности от професии, по които са се обучавали учениците в първия гимназиален етап.</w:t>
            </w:r>
            <w:r w:rsidRPr="009A6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450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Началникът на регионалното управление на образованието прави анализ на броя на учениците, завършващи първи гимназиален етап в обединените училища в областта, разположението им по общини и специалностите, по които са били обучавани до момента, както и наличните свободни места в приемащите училища. При наличие на достатъчно свободни места в </w:t>
            </w:r>
            <w:r w:rsidRPr="009A6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ПГЗ „Стефан Цанов“ – гр. Кнежа</w:t>
            </w:r>
            <w:r w:rsidRPr="00C450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, осъществяващ</w:t>
            </w:r>
            <w:r w:rsidRPr="009A6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 </w:t>
            </w:r>
            <w:r w:rsidRPr="00C450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обучение във втори гимназиален етап, може да не се утвърждава допълнителен държавен план-прием, а желаещите ученици кандидатстват за наличните свободни места.</w:t>
            </w:r>
          </w:p>
          <w:p w:rsidR="00C4505C" w:rsidRPr="00C4505C" w:rsidRDefault="00C4505C" w:rsidP="00C4505C">
            <w:pPr>
              <w:shd w:val="clear" w:color="auto" w:fill="FEFEFE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</w:t>
            </w:r>
            <w:r w:rsidR="00FA7E2C">
              <w:rPr>
                <w:rFonts w:ascii="Times New Roman" w:hAnsi="Times New Roman"/>
                <w:sz w:val="24"/>
                <w:szCs w:val="24"/>
                <w:lang w:val="bg-BG"/>
              </w:rPr>
              <w:t>ПГЗ „Стефан Цанов“ – гр. Кнежа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C320B6" w:rsidRDefault="00C320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и/или чрез упълномощено лице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3B25C5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061EAC" w:rsidRDefault="0094446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BE11CD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pgzknezha</w:t>
            </w:r>
            <w:proofErr w:type="spellEnd"/>
            <w:r w:rsidRPr="00BE11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5A0A8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9A6698">
      <w:pPr>
        <w:spacing w:line="360" w:lineRule="auto"/>
        <w:ind w:firstLine="6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804544" w:rsidRDefault="00804544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804544" w:rsidRDefault="00804544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804544" w:rsidRDefault="00804544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804544" w:rsidRDefault="00804544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804544" w:rsidRDefault="00804544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804544" w:rsidRDefault="00804544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sectPr w:rsidR="00804544" w:rsidSect="005A5E1A">
      <w:footerReference w:type="even" r:id="rId13"/>
      <w:footerReference w:type="default" r:id="rId14"/>
      <w:pgSz w:w="11906" w:h="16838" w:code="9"/>
      <w:pgMar w:top="851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05" w:rsidRDefault="00A57B05" w:rsidP="000513B7">
      <w:pPr>
        <w:spacing w:after="0" w:line="240" w:lineRule="auto"/>
      </w:pPr>
      <w:r>
        <w:separator/>
      </w:r>
    </w:p>
  </w:endnote>
  <w:endnote w:type="continuationSeparator" w:id="0">
    <w:p w:rsidR="00A57B05" w:rsidRDefault="00A57B0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A631D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05" w:rsidRDefault="00A57B05" w:rsidP="000513B7">
      <w:pPr>
        <w:spacing w:after="0" w:line="240" w:lineRule="auto"/>
      </w:pPr>
      <w:r>
        <w:separator/>
      </w:r>
    </w:p>
  </w:footnote>
  <w:footnote w:type="continuationSeparator" w:id="0">
    <w:p w:rsidR="00A57B05" w:rsidRDefault="00A57B0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E1B"/>
    <w:multiLevelType w:val="hybridMultilevel"/>
    <w:tmpl w:val="92E00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6B2580"/>
    <w:multiLevelType w:val="hybridMultilevel"/>
    <w:tmpl w:val="9C1EBBD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2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7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1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1EAC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447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787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07B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354D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25C5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2448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3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0785"/>
    <w:rsid w:val="00471004"/>
    <w:rsid w:val="00472AD0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5724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03F2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2E3E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0EC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73A1A"/>
    <w:rsid w:val="005802AB"/>
    <w:rsid w:val="0058066C"/>
    <w:rsid w:val="00580E0B"/>
    <w:rsid w:val="00581E0C"/>
    <w:rsid w:val="0058224B"/>
    <w:rsid w:val="005822E1"/>
    <w:rsid w:val="00583054"/>
    <w:rsid w:val="0058534A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0A8F"/>
    <w:rsid w:val="005A1CD1"/>
    <w:rsid w:val="005A465D"/>
    <w:rsid w:val="005A4ADF"/>
    <w:rsid w:val="005A5E1A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4C2C"/>
    <w:rsid w:val="005D530A"/>
    <w:rsid w:val="005D5E7F"/>
    <w:rsid w:val="005D60D2"/>
    <w:rsid w:val="005D6C59"/>
    <w:rsid w:val="005D6CD8"/>
    <w:rsid w:val="005E00E9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34BD"/>
    <w:rsid w:val="00636B85"/>
    <w:rsid w:val="00636F8C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77A98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22EB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514F"/>
    <w:rsid w:val="007064F6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7A1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0FA2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454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0F6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37BB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319F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461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A6698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2DD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4DC6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43A4"/>
    <w:rsid w:val="00A44DF9"/>
    <w:rsid w:val="00A4625C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57B05"/>
    <w:rsid w:val="00A60646"/>
    <w:rsid w:val="00A61502"/>
    <w:rsid w:val="00A62739"/>
    <w:rsid w:val="00A631DC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9CD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D62DE"/>
    <w:rsid w:val="00AD72E7"/>
    <w:rsid w:val="00AE06D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4F7E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0F8F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0D2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4E80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1CD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158E"/>
    <w:rsid w:val="00C221C5"/>
    <w:rsid w:val="00C22621"/>
    <w:rsid w:val="00C2315F"/>
    <w:rsid w:val="00C236B5"/>
    <w:rsid w:val="00C3034B"/>
    <w:rsid w:val="00C312AA"/>
    <w:rsid w:val="00C31408"/>
    <w:rsid w:val="00C31C6B"/>
    <w:rsid w:val="00C320B6"/>
    <w:rsid w:val="00C338DA"/>
    <w:rsid w:val="00C3780A"/>
    <w:rsid w:val="00C42C21"/>
    <w:rsid w:val="00C43E53"/>
    <w:rsid w:val="00C4505C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27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6282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378E1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1371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3454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E75D5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3D0B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CBA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A7E2C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1AB4"/>
  <w15:docId w15:val="{C82246DA-AD5C-4584-8FBF-23363597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af3">
    <w:name w:val="No Spacing"/>
    <w:uiPriority w:val="1"/>
    <w:qFormat/>
    <w:rsid w:val="0003611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4">
    <w:name w:val="List Paragraph"/>
    <w:basedOn w:val="a"/>
    <w:uiPriority w:val="34"/>
    <w:qFormat/>
    <w:rsid w:val="00CE6282"/>
    <w:pPr>
      <w:ind w:left="720"/>
      <w:contextualSpacing/>
    </w:pPr>
  </w:style>
  <w:style w:type="character" w:customStyle="1" w:styleId="newdocreference">
    <w:name w:val="newdocreference"/>
    <w:basedOn w:val="a0"/>
    <w:rsid w:val="005D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60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em.mon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D6AB-854C-4EB0-9B3F-B03CEB16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2486</Words>
  <Characters>14171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P.Dobrinska</cp:lastModifiedBy>
  <cp:revision>55</cp:revision>
  <cp:lastPrinted>2020-02-05T10:02:00Z</cp:lastPrinted>
  <dcterms:created xsi:type="dcterms:W3CDTF">2018-12-17T16:02:00Z</dcterms:created>
  <dcterms:modified xsi:type="dcterms:W3CDTF">2023-12-18T06:40:00Z</dcterms:modified>
</cp:coreProperties>
</file>